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E4" w:rsidRPr="00552E35" w:rsidRDefault="0073130B" w:rsidP="00C315E4">
      <w:pPr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8820151</wp:posOffset>
            </wp:positionH>
            <wp:positionV relativeFrom="paragraph">
              <wp:posOffset>257176</wp:posOffset>
            </wp:positionV>
            <wp:extent cx="800100" cy="1196026"/>
            <wp:effectExtent l="19050" t="0" r="0" b="0"/>
            <wp:wrapNone/>
            <wp:docPr id="8" name="Immagine 8" descr="logo regione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regione gr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0565" b="7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F35" w:rsidRPr="00EA5F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15pt;margin-top:2.25pt;width:255.35pt;height:514.5pt;z-index:251660288;mso-position-horizontal-relative:text;mso-position-vertical-relative:text;mso-width-relative:margin;mso-height-relative:margin" fillcolor="#92d050">
            <v:fill opacity="39322f"/>
            <v:textbox>
              <w:txbxContent>
                <w:p w:rsidR="009B57D5" w:rsidRDefault="002B259C" w:rsidP="00B91CFE">
                  <w:r w:rsidRPr="00B91CFE">
                    <w:rPr>
                      <w:b/>
                      <w:bCs/>
                      <w:i/>
                      <w:iCs/>
                    </w:rPr>
                    <w:t xml:space="preserve">FORMAZIONE </w:t>
                  </w:r>
                  <w:r>
                    <w:rPr>
                      <w:b/>
                      <w:bCs/>
                      <w:i/>
                      <w:iCs/>
                    </w:rPr>
                    <w:t>SPECIFICA</w:t>
                  </w:r>
                  <w:r w:rsidRPr="00B91CFE">
                    <w:rPr>
                      <w:b/>
                      <w:bCs/>
                      <w:i/>
                      <w:iCs/>
                    </w:rPr>
                    <w:t xml:space="preserve"> SUI TEMI DELLA SALUTE E SICUREZZA SUL LAVORO» (</w:t>
                  </w:r>
                  <w:proofErr w:type="spellStart"/>
                  <w:r w:rsidRPr="00B91CFE">
                    <w:rPr>
                      <w:b/>
                      <w:bCs/>
                      <w:i/>
                      <w:iCs/>
                    </w:rPr>
                    <w:t>D.Lgs.</w:t>
                  </w:r>
                  <w:proofErr w:type="spellEnd"/>
                  <w:r w:rsidRPr="00B91CFE">
                    <w:rPr>
                      <w:b/>
                      <w:bCs/>
                      <w:i/>
                      <w:iCs/>
                    </w:rPr>
                    <w:t xml:space="preserve"> 81/08, art. 37, comma  1, lettera a) </w:t>
                  </w:r>
                  <w:r w:rsidRPr="00B91CFE">
                    <w:rPr>
                      <w:b/>
                      <w:bCs/>
                    </w:rPr>
                    <w:t>Programma:</w:t>
                  </w:r>
                </w:p>
                <w:p w:rsidR="002B259C" w:rsidRPr="00B91CFE" w:rsidRDefault="002B259C" w:rsidP="00B91CFE">
                  <w:r w:rsidRPr="00B91CFE">
                    <w:t>Argomenti trattati:</w:t>
                  </w:r>
                </w:p>
                <w:p w:rsidR="002B259C" w:rsidRDefault="002B259C" w:rsidP="00B91CFE">
                  <w:pPr>
                    <w:numPr>
                      <w:ilvl w:val="0"/>
                      <w:numId w:val="4"/>
                    </w:numPr>
                  </w:pPr>
                  <w:r>
                    <w:t>Rischio incendio Emergenza Evacuazione .</w:t>
                  </w:r>
                </w:p>
                <w:p w:rsidR="002B259C" w:rsidRDefault="002B259C" w:rsidP="003B4863">
                  <w:pPr>
                    <w:pStyle w:val="Paragrafoelenco"/>
                    <w:numPr>
                      <w:ilvl w:val="0"/>
                      <w:numId w:val="4"/>
                    </w:numPr>
                  </w:pPr>
                  <w:r>
                    <w:t xml:space="preserve">Rischio elettrico, </w:t>
                  </w:r>
                </w:p>
                <w:p w:rsidR="00953FD3" w:rsidRDefault="00953FD3" w:rsidP="00953FD3">
                  <w:pPr>
                    <w:numPr>
                      <w:ilvl w:val="0"/>
                      <w:numId w:val="4"/>
                    </w:numPr>
                  </w:pPr>
                  <w:r>
                    <w:t>Rischi per la salute</w:t>
                  </w:r>
                </w:p>
                <w:p w:rsidR="009B57D5" w:rsidRDefault="009B57D5" w:rsidP="009B57D5">
                  <w:pPr>
                    <w:numPr>
                      <w:ilvl w:val="0"/>
                      <w:numId w:val="4"/>
                    </w:numPr>
                  </w:pPr>
                  <w:r>
                    <w:t xml:space="preserve">Rischio </w:t>
                  </w:r>
                  <w:r w:rsidR="0073130B">
                    <w:t>movimentazione manuale dei carichi</w:t>
                  </w:r>
                </w:p>
                <w:p w:rsidR="003B4863" w:rsidRDefault="003B4863" w:rsidP="004F0CC9">
                  <w:pPr>
                    <w:numPr>
                      <w:ilvl w:val="0"/>
                      <w:numId w:val="4"/>
                    </w:numPr>
                  </w:pPr>
                  <w:r>
                    <w:t>Etichettatura di sicurezza</w:t>
                  </w:r>
                </w:p>
                <w:p w:rsidR="002B259C" w:rsidRDefault="002B259C" w:rsidP="004F0CC9">
                  <w:pPr>
                    <w:numPr>
                      <w:ilvl w:val="0"/>
                      <w:numId w:val="4"/>
                    </w:numPr>
                  </w:pPr>
                  <w:r>
                    <w:t>Rischio da uso attrezzature</w:t>
                  </w:r>
                  <w:r w:rsidR="003B4863">
                    <w:t>, Rischi VDT</w:t>
                  </w:r>
                  <w:r>
                    <w:t>.</w:t>
                  </w:r>
                </w:p>
                <w:p w:rsidR="003B4863" w:rsidRDefault="003B4863" w:rsidP="004F0CC9">
                  <w:pPr>
                    <w:numPr>
                      <w:ilvl w:val="0"/>
                      <w:numId w:val="4"/>
                    </w:numPr>
                  </w:pPr>
                  <w:r>
                    <w:t>Segnaletica di sicurezza</w:t>
                  </w:r>
                </w:p>
                <w:p w:rsidR="003B4863" w:rsidRDefault="003B4863" w:rsidP="004F0CC9">
                  <w:pPr>
                    <w:numPr>
                      <w:ilvl w:val="0"/>
                      <w:numId w:val="4"/>
                    </w:numPr>
                  </w:pPr>
                  <w:r>
                    <w:t>Dispositivi di protezione individuale e collettiva</w:t>
                  </w:r>
                </w:p>
                <w:p w:rsidR="002B259C" w:rsidRDefault="002B259C" w:rsidP="00B91CFE">
                  <w:pPr>
                    <w:rPr>
                      <w:b/>
                      <w:bCs/>
                    </w:rPr>
                  </w:pPr>
                  <w:r w:rsidRPr="00B91CFE">
                    <w:rPr>
                      <w:b/>
                      <w:bCs/>
                    </w:rPr>
                    <w:t>Organizzatore del corso</w:t>
                  </w:r>
                </w:p>
                <w:p w:rsidR="002B259C" w:rsidRPr="00B91CFE" w:rsidRDefault="002B259C" w:rsidP="00B91CFE">
                  <w:r>
                    <w:rPr>
                      <w:b/>
                      <w:bCs/>
                    </w:rPr>
                    <w:t>Dirigente Scolastico</w:t>
                  </w:r>
                </w:p>
                <w:p w:rsidR="002B259C" w:rsidRPr="00B91CFE" w:rsidRDefault="002B259C" w:rsidP="00B91CFE">
                  <w:r>
                    <w:t>Dott. Frizzo Alberto</w:t>
                  </w:r>
                </w:p>
                <w:p w:rsidR="002B259C" w:rsidRPr="00B91CFE" w:rsidRDefault="002B259C" w:rsidP="00B91CFE">
                  <w:r w:rsidRPr="00B91CFE">
                    <w:rPr>
                      <w:b/>
                      <w:bCs/>
                    </w:rPr>
                    <w:t>Responsabile del progetto formativo</w:t>
                  </w:r>
                </w:p>
                <w:p w:rsidR="002B259C" w:rsidRPr="00B91CFE" w:rsidRDefault="002B259C" w:rsidP="00B91CFE">
                  <w:r>
                    <w:t>Prof Bevilacqua Carlo</w:t>
                  </w:r>
                </w:p>
                <w:p w:rsidR="002B259C" w:rsidRPr="00B91CFE" w:rsidRDefault="002B259C" w:rsidP="00B91CFE">
                  <w:r>
                    <w:rPr>
                      <w:b/>
                      <w:bCs/>
                    </w:rPr>
                    <w:t>Docenti  formatori</w:t>
                  </w:r>
                </w:p>
                <w:p w:rsidR="003B4863" w:rsidRDefault="002B259C" w:rsidP="00B91CFE">
                  <w:r>
                    <w:t xml:space="preserve">Prof. </w:t>
                  </w:r>
                </w:p>
                <w:p w:rsidR="002B259C" w:rsidRDefault="006827F7" w:rsidP="00B91CFE">
                  <w:r>
                    <w:t>P</w:t>
                  </w:r>
                  <w:r w:rsidR="009B57D5">
                    <w:t xml:space="preserve">rof. </w:t>
                  </w:r>
                </w:p>
                <w:p w:rsidR="009B57D5" w:rsidRDefault="009B57D5" w:rsidP="00B91CFE"/>
                <w:p w:rsidR="002B259C" w:rsidRDefault="003B4863" w:rsidP="00B91CFE">
                  <w:r>
                    <w:t xml:space="preserve">Prof. </w:t>
                  </w:r>
                  <w:proofErr w:type="spellStart"/>
                  <w:r>
                    <w:t>Zanon</w:t>
                  </w:r>
                  <w:proofErr w:type="spellEnd"/>
                  <w:r>
                    <w:t xml:space="preserve"> Alberto</w:t>
                  </w:r>
                </w:p>
              </w:txbxContent>
            </v:textbox>
          </v:shape>
        </w:pict>
      </w:r>
      <w:r w:rsidR="00AA6F0A">
        <w:rPr>
          <w:noProof/>
          <w:lang w:eastAsia="it-IT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295275</wp:posOffset>
            </wp:positionV>
            <wp:extent cx="1304925" cy="628650"/>
            <wp:effectExtent l="19050" t="0" r="9525" b="0"/>
            <wp:wrapNone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E35">
        <w:rPr>
          <w:noProof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257175</wp:posOffset>
            </wp:positionV>
            <wp:extent cx="605790" cy="666750"/>
            <wp:effectExtent l="19050" t="0" r="3810" b="0"/>
            <wp:wrapNone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  <w:r w:rsidR="00C315E4">
        <w:tab/>
      </w:r>
      <w:r w:rsidR="00C315E4">
        <w:tab/>
      </w:r>
      <w:r w:rsidR="00C315E4">
        <w:tab/>
      </w:r>
      <w:r w:rsidR="00C315E4">
        <w:tab/>
      </w:r>
      <w:r w:rsidR="00C315E4">
        <w:tab/>
      </w:r>
      <w:r w:rsidR="00C315E4" w:rsidRPr="00FC6FBF">
        <w:rPr>
          <w:sz w:val="28"/>
          <w:szCs w:val="28"/>
        </w:rPr>
        <w:t xml:space="preserve"> </w:t>
      </w:r>
      <w:r w:rsidR="00C315E4" w:rsidRPr="00552E35">
        <w:rPr>
          <w:sz w:val="32"/>
          <w:szCs w:val="32"/>
        </w:rPr>
        <w:t>I</w:t>
      </w:r>
      <w:r w:rsidR="00C315E4" w:rsidRPr="00552E35">
        <w:rPr>
          <w:rFonts w:ascii="Calibri" w:eastAsia="Calibri" w:hAnsi="Calibri" w:cs="Times New Roman"/>
          <w:b/>
          <w:bCs/>
          <w:sz w:val="32"/>
          <w:szCs w:val="32"/>
        </w:rPr>
        <w:t>STITUTO PROFESSIONALE STATALE INDUSTRIA E ARTIGIANATO</w:t>
      </w:r>
    </w:p>
    <w:p w:rsidR="00552E35" w:rsidRDefault="00552E35" w:rsidP="00C315E4">
      <w:pPr>
        <w:ind w:left="7080" w:firstLine="708"/>
        <w:rPr>
          <w:rFonts w:ascii="Calibri" w:eastAsia="Calibri" w:hAnsi="Calibri" w:cs="Times New Roman"/>
          <w:b/>
          <w:bCs/>
          <w:i/>
          <w:iCs/>
          <w:sz w:val="40"/>
          <w:szCs w:val="40"/>
        </w:rPr>
      </w:pPr>
    </w:p>
    <w:p w:rsidR="00C315E4" w:rsidRPr="0073130B" w:rsidRDefault="00C315E4" w:rsidP="00C315E4">
      <w:pPr>
        <w:ind w:left="7080" w:firstLine="708"/>
        <w:rPr>
          <w:b/>
          <w:bCs/>
          <w:i/>
          <w:iCs/>
          <w:sz w:val="52"/>
          <w:szCs w:val="52"/>
        </w:rPr>
      </w:pPr>
      <w:r w:rsidRPr="0073130B">
        <w:rPr>
          <w:rFonts w:ascii="Calibri" w:eastAsia="Calibri" w:hAnsi="Calibri" w:cs="Times New Roman"/>
          <w:b/>
          <w:bCs/>
          <w:i/>
          <w:iCs/>
          <w:sz w:val="52"/>
          <w:szCs w:val="52"/>
        </w:rPr>
        <w:t>"FEDELE LAMPERTICO"</w:t>
      </w:r>
    </w:p>
    <w:p w:rsidR="00B91CFE" w:rsidRPr="0073130B" w:rsidRDefault="00B91CFE" w:rsidP="00B91CFE">
      <w:pPr>
        <w:rPr>
          <w:rFonts w:ascii="Algerian" w:hAnsi="Algerian" w:cs="Aharoni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53E">
        <w:tab/>
      </w:r>
      <w:r w:rsidR="0073130B">
        <w:t xml:space="preserve">                  </w:t>
      </w:r>
      <w:r w:rsidRPr="0073130B">
        <w:rPr>
          <w:rFonts w:ascii="Algerian" w:hAnsi="Algerian" w:cs="Aharoni"/>
          <w:sz w:val="44"/>
          <w:szCs w:val="44"/>
        </w:rPr>
        <w:t>ATTESTATO</w:t>
      </w:r>
    </w:p>
    <w:p w:rsidR="00953FD3" w:rsidRDefault="00B91CFE" w:rsidP="00B91CFE">
      <w:pPr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>
        <w:rPr>
          <w:rFonts w:ascii="Algerian" w:hAnsi="Algerian" w:cs="Aharoni"/>
          <w:sz w:val="18"/>
          <w:szCs w:val="18"/>
        </w:rPr>
        <w:tab/>
      </w:r>
      <w:r w:rsidRPr="00B91CFE">
        <w:rPr>
          <w:rFonts w:ascii="Algerian" w:hAnsi="Algerian" w:cs="Aharoni"/>
          <w:sz w:val="28"/>
          <w:szCs w:val="28"/>
        </w:rPr>
        <w:t>Si ATTESTA CHE</w:t>
      </w:r>
      <w:r w:rsidR="0073130B">
        <w:rPr>
          <w:rFonts w:ascii="Algerian" w:hAnsi="Algerian" w:cs="Aharoni"/>
          <w:sz w:val="28"/>
          <w:szCs w:val="28"/>
        </w:rPr>
        <w:t xml:space="preserve">         </w:t>
      </w:r>
      <w:r w:rsidR="00EA5F35">
        <w:rPr>
          <w:rFonts w:ascii="Algerian" w:hAnsi="Algerian" w:cs="Aharoni"/>
          <w:sz w:val="28"/>
          <w:szCs w:val="28"/>
        </w:rPr>
        <w:fldChar w:fldCharType="begin"/>
      </w:r>
      <w:r w:rsidR="0073130B">
        <w:rPr>
          <w:rFonts w:ascii="Algerian" w:hAnsi="Algerian" w:cs="Aharoni"/>
          <w:sz w:val="28"/>
          <w:szCs w:val="28"/>
        </w:rPr>
        <w:instrText xml:space="preserve"> MERGEFIELD "Cognome" </w:instrText>
      </w:r>
      <w:r w:rsidR="00EA5F35">
        <w:rPr>
          <w:rFonts w:ascii="Algerian" w:hAnsi="Algerian" w:cs="Aharoni"/>
          <w:sz w:val="28"/>
          <w:szCs w:val="28"/>
        </w:rPr>
        <w:fldChar w:fldCharType="separate"/>
      </w:r>
      <w:r w:rsidR="0073130B">
        <w:rPr>
          <w:rFonts w:ascii="Algerian" w:hAnsi="Algerian" w:cs="Aharoni"/>
          <w:noProof/>
          <w:sz w:val="28"/>
          <w:szCs w:val="28"/>
        </w:rPr>
        <w:t>«Cognome»</w:t>
      </w:r>
      <w:r w:rsidR="00EA5F35">
        <w:rPr>
          <w:rFonts w:ascii="Algerian" w:hAnsi="Algerian" w:cs="Aharoni"/>
          <w:sz w:val="28"/>
          <w:szCs w:val="28"/>
        </w:rPr>
        <w:fldChar w:fldCharType="end"/>
      </w:r>
      <w:r w:rsidR="0073130B">
        <w:rPr>
          <w:rFonts w:ascii="Algerian" w:hAnsi="Algerian" w:cs="Aharoni"/>
          <w:sz w:val="28"/>
          <w:szCs w:val="28"/>
        </w:rPr>
        <w:t xml:space="preserve">        </w:t>
      </w:r>
      <w:r w:rsidR="00EA5F35">
        <w:rPr>
          <w:rFonts w:ascii="Algerian" w:hAnsi="Algerian" w:cs="Aharoni"/>
          <w:sz w:val="28"/>
          <w:szCs w:val="28"/>
        </w:rPr>
        <w:fldChar w:fldCharType="begin"/>
      </w:r>
      <w:r w:rsidR="0073130B">
        <w:rPr>
          <w:rFonts w:ascii="Algerian" w:hAnsi="Algerian" w:cs="Aharoni"/>
          <w:sz w:val="28"/>
          <w:szCs w:val="28"/>
        </w:rPr>
        <w:instrText xml:space="preserve"> MERGEFIELD "Nome" </w:instrText>
      </w:r>
      <w:r w:rsidR="00EA5F35">
        <w:rPr>
          <w:rFonts w:ascii="Algerian" w:hAnsi="Algerian" w:cs="Aharoni"/>
          <w:sz w:val="28"/>
          <w:szCs w:val="28"/>
        </w:rPr>
        <w:fldChar w:fldCharType="separate"/>
      </w:r>
      <w:r w:rsidR="0073130B">
        <w:rPr>
          <w:rFonts w:ascii="Algerian" w:hAnsi="Algerian" w:cs="Aharoni"/>
          <w:noProof/>
          <w:sz w:val="28"/>
          <w:szCs w:val="28"/>
        </w:rPr>
        <w:t>«Nome»</w:t>
      </w:r>
      <w:r w:rsidR="00EA5F35">
        <w:rPr>
          <w:rFonts w:ascii="Algerian" w:hAnsi="Algerian" w:cs="Aharoni"/>
          <w:sz w:val="28"/>
          <w:szCs w:val="28"/>
        </w:rPr>
        <w:fldChar w:fldCharType="end"/>
      </w:r>
    </w:p>
    <w:p w:rsidR="0039353E" w:rsidRPr="00B91CFE" w:rsidRDefault="0039353E" w:rsidP="00856849">
      <w:pPr>
        <w:ind w:left="5664" w:firstLine="708"/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28"/>
          <w:szCs w:val="28"/>
        </w:rPr>
        <w:t>Nato</w:t>
      </w:r>
      <w:r w:rsidR="003B4863">
        <w:rPr>
          <w:rFonts w:ascii="Algerian" w:hAnsi="Algerian" w:cs="Aharoni"/>
          <w:sz w:val="28"/>
          <w:szCs w:val="28"/>
        </w:rPr>
        <w:t xml:space="preserve">/O     </w:t>
      </w:r>
      <w:r>
        <w:rPr>
          <w:rFonts w:ascii="Algerian" w:hAnsi="Algerian" w:cs="Aharoni"/>
          <w:sz w:val="28"/>
          <w:szCs w:val="28"/>
        </w:rPr>
        <w:t xml:space="preserve"> a</w:t>
      </w:r>
      <w:r w:rsidR="007048BB">
        <w:rPr>
          <w:rFonts w:ascii="Algerian" w:hAnsi="Algerian" w:cs="Aharoni"/>
          <w:sz w:val="28"/>
          <w:szCs w:val="28"/>
        </w:rPr>
        <w:t xml:space="preserve">  </w:t>
      </w:r>
      <w:r w:rsidR="00EA5F35">
        <w:rPr>
          <w:rFonts w:ascii="Algerian" w:hAnsi="Algerian" w:cs="Aharoni"/>
          <w:sz w:val="28"/>
          <w:szCs w:val="28"/>
        </w:rPr>
        <w:fldChar w:fldCharType="begin"/>
      </w:r>
      <w:r w:rsidR="00953FD3">
        <w:rPr>
          <w:rFonts w:ascii="Algerian" w:hAnsi="Algerian" w:cs="Aharoni"/>
          <w:sz w:val="28"/>
          <w:szCs w:val="28"/>
        </w:rPr>
        <w:instrText xml:space="preserve"> MERGEFIELD "Luogo_nascita" </w:instrText>
      </w:r>
      <w:r w:rsidR="00EA5F35">
        <w:rPr>
          <w:rFonts w:ascii="Algerian" w:hAnsi="Algerian" w:cs="Aharoni"/>
          <w:sz w:val="28"/>
          <w:szCs w:val="28"/>
        </w:rPr>
        <w:fldChar w:fldCharType="separate"/>
      </w:r>
      <w:r w:rsidR="00953FD3">
        <w:rPr>
          <w:rFonts w:ascii="Algerian" w:hAnsi="Algerian" w:cs="Aharoni"/>
          <w:noProof/>
          <w:sz w:val="28"/>
          <w:szCs w:val="28"/>
        </w:rPr>
        <w:t>«Luogo_nascita»</w:t>
      </w:r>
      <w:r w:rsidR="00EA5F35">
        <w:rPr>
          <w:rFonts w:ascii="Algerian" w:hAnsi="Algerian" w:cs="Aharoni"/>
          <w:sz w:val="28"/>
          <w:szCs w:val="28"/>
        </w:rPr>
        <w:fldChar w:fldCharType="end"/>
      </w:r>
      <w:r w:rsidR="00AF6DC5">
        <w:rPr>
          <w:rFonts w:ascii="Algerian" w:hAnsi="Algerian" w:cs="Aharoni"/>
          <w:sz w:val="28"/>
          <w:szCs w:val="28"/>
        </w:rPr>
        <w:t xml:space="preserve"> </w:t>
      </w:r>
      <w:r w:rsidR="007048BB">
        <w:rPr>
          <w:rFonts w:ascii="Algerian" w:hAnsi="Algerian" w:cs="Aharoni"/>
          <w:sz w:val="28"/>
          <w:szCs w:val="28"/>
        </w:rPr>
        <w:t xml:space="preserve"> </w:t>
      </w:r>
      <w:r>
        <w:rPr>
          <w:rFonts w:ascii="Algerian" w:hAnsi="Algerian" w:cs="Aharoni"/>
          <w:sz w:val="28"/>
          <w:szCs w:val="28"/>
        </w:rPr>
        <w:t>i</w:t>
      </w:r>
      <w:r w:rsidR="007048BB">
        <w:rPr>
          <w:rFonts w:ascii="Algerian" w:hAnsi="Algerian" w:cs="Aharoni"/>
          <w:sz w:val="28"/>
          <w:szCs w:val="28"/>
        </w:rPr>
        <w:t xml:space="preserve">l  </w:t>
      </w:r>
      <w:r w:rsidR="00EA5F35">
        <w:rPr>
          <w:rFonts w:ascii="Algerian" w:hAnsi="Algerian" w:cs="Aharoni"/>
          <w:sz w:val="28"/>
          <w:szCs w:val="28"/>
        </w:rPr>
        <w:fldChar w:fldCharType="begin"/>
      </w:r>
      <w:r w:rsidR="00953FD3">
        <w:rPr>
          <w:rFonts w:ascii="Algerian" w:hAnsi="Algerian" w:cs="Aharoni"/>
          <w:sz w:val="28"/>
          <w:szCs w:val="28"/>
        </w:rPr>
        <w:instrText xml:space="preserve"> MERGEFIELD "Data_nascita" </w:instrText>
      </w:r>
      <w:r w:rsidR="00EA5F35">
        <w:rPr>
          <w:rFonts w:ascii="Algerian" w:hAnsi="Algerian" w:cs="Aharoni"/>
          <w:sz w:val="28"/>
          <w:szCs w:val="28"/>
        </w:rPr>
        <w:fldChar w:fldCharType="separate"/>
      </w:r>
      <w:r w:rsidR="00953FD3">
        <w:rPr>
          <w:rFonts w:ascii="Algerian" w:hAnsi="Algerian" w:cs="Aharoni"/>
          <w:noProof/>
          <w:sz w:val="28"/>
          <w:szCs w:val="28"/>
        </w:rPr>
        <w:t>«Data_nascita»</w:t>
      </w:r>
      <w:r w:rsidR="00EA5F35">
        <w:rPr>
          <w:rFonts w:ascii="Algerian" w:hAnsi="Algerian" w:cs="Aharoni"/>
          <w:sz w:val="28"/>
          <w:szCs w:val="28"/>
        </w:rPr>
        <w:fldChar w:fldCharType="end"/>
      </w:r>
    </w:p>
    <w:p w:rsidR="003B4863" w:rsidRDefault="003B4863" w:rsidP="003B4863">
      <w:pPr>
        <w:ind w:left="5664" w:firstLine="708"/>
      </w:pPr>
      <w:r w:rsidRPr="00B91CFE">
        <w:t xml:space="preserve">ha partecipato in qualità di </w:t>
      </w:r>
      <w:r w:rsidRPr="00626842">
        <w:t xml:space="preserve">«studente equiparato a lavoratore» </w:t>
      </w:r>
      <w:r>
        <w:t xml:space="preserve"> </w:t>
      </w:r>
      <w:r w:rsidRPr="00B91CFE">
        <w:t xml:space="preserve"> del settore Scuola e</w:t>
      </w:r>
    </w:p>
    <w:p w:rsidR="003B4863" w:rsidRDefault="003B4863" w:rsidP="003B4863">
      <w:pPr>
        <w:ind w:left="5664" w:firstLine="708"/>
      </w:pPr>
      <w:r w:rsidRPr="00B91CFE">
        <w:t xml:space="preserve"> Pubblica </w:t>
      </w:r>
      <w:r>
        <w:t xml:space="preserve">Amministrazione </w:t>
      </w:r>
      <w:r w:rsidRPr="00B91CFE">
        <w:t>(ATECO n. 8) al corso di formazione</w:t>
      </w:r>
    </w:p>
    <w:p w:rsidR="0039353E" w:rsidRDefault="00FC6FBF" w:rsidP="003B4863">
      <w:pPr>
        <w:ind w:left="5664" w:firstLine="708"/>
        <w:rPr>
          <w:b/>
          <w:bCs/>
          <w:i/>
          <w:iCs/>
        </w:rPr>
      </w:pPr>
      <w:r w:rsidRPr="00FC6FBF">
        <w:rPr>
          <w:b/>
          <w:bCs/>
          <w:i/>
          <w:iCs/>
        </w:rPr>
        <w:t xml:space="preserve">«FORMAZIONE </w:t>
      </w:r>
      <w:r w:rsidR="00980201">
        <w:rPr>
          <w:b/>
          <w:bCs/>
          <w:i/>
          <w:iCs/>
        </w:rPr>
        <w:t xml:space="preserve">SPECIFICA </w:t>
      </w:r>
      <w:r w:rsidRPr="00FC6FBF">
        <w:rPr>
          <w:b/>
          <w:bCs/>
          <w:i/>
          <w:iCs/>
        </w:rPr>
        <w:t>SUI TEMI DELLA SALUTE E SICUREZZA SUL LAVORO»</w:t>
      </w:r>
    </w:p>
    <w:p w:rsidR="00FC6FBF" w:rsidRPr="0039353E" w:rsidRDefault="00FC6FBF" w:rsidP="0039353E">
      <w:pPr>
        <w:ind w:left="7080" w:firstLine="708"/>
        <w:rPr>
          <w:b/>
          <w:bCs/>
          <w:i/>
          <w:iCs/>
        </w:rPr>
      </w:pPr>
      <w:r w:rsidRPr="00FC6FBF">
        <w:rPr>
          <w:b/>
          <w:bCs/>
          <w:i/>
          <w:iCs/>
        </w:rPr>
        <w:t>(</w:t>
      </w:r>
      <w:proofErr w:type="spellStart"/>
      <w:r w:rsidRPr="00FC6FBF">
        <w:rPr>
          <w:b/>
          <w:bCs/>
          <w:i/>
          <w:iCs/>
        </w:rPr>
        <w:t>D.Lgs.</w:t>
      </w:r>
      <w:proofErr w:type="spellEnd"/>
      <w:r w:rsidRPr="00FC6FBF">
        <w:rPr>
          <w:b/>
          <w:bCs/>
          <w:i/>
          <w:iCs/>
        </w:rPr>
        <w:t xml:space="preserve"> 81/08, art. 37, comma  1, lettera a) </w:t>
      </w:r>
    </w:p>
    <w:p w:rsidR="003B4863" w:rsidRPr="00FC6FBF" w:rsidRDefault="003B4863" w:rsidP="003B4863">
      <w:pPr>
        <w:ind w:left="5664" w:firstLine="708"/>
      </w:pPr>
      <w:r w:rsidRPr="00FC6FBF">
        <w:t>che ha avuto luogo a Luogo</w:t>
      </w:r>
      <w:r>
        <w:t xml:space="preserve"> nei  giorni dal </w:t>
      </w:r>
      <w:r w:rsidRPr="00FC6FBF">
        <w:t xml:space="preserve"> </w:t>
      </w:r>
      <w:r>
        <w:t xml:space="preserve"> </w:t>
      </w:r>
      <w:r w:rsidR="009B57D5">
        <w:t>2</w:t>
      </w:r>
      <w:r w:rsidR="0073130B">
        <w:t>x</w:t>
      </w:r>
      <w:r w:rsidR="009B57D5">
        <w:t>/0</w:t>
      </w:r>
      <w:r w:rsidR="0073130B">
        <w:t>x/ 201x</w:t>
      </w:r>
      <w:r w:rsidR="009B57D5">
        <w:t xml:space="preserve"> al 03/0</w:t>
      </w:r>
      <w:r w:rsidR="0073130B">
        <w:t>x</w:t>
      </w:r>
      <w:r>
        <w:t>/201</w:t>
      </w:r>
      <w:r w:rsidR="0073130B">
        <w:t>x</w:t>
      </w:r>
    </w:p>
    <w:p w:rsidR="00FC6FBF" w:rsidRPr="00FC6FBF" w:rsidRDefault="00FC6FBF" w:rsidP="00C315E4">
      <w:pPr>
        <w:jc w:val="center"/>
        <w:rPr>
          <w:rFonts w:ascii="Calibri" w:eastAsia="Calibri" w:hAnsi="Calibri" w:cs="Times New Roman"/>
          <w:b/>
          <w:bCs/>
          <w:i/>
          <w:iCs/>
          <w:sz w:val="40"/>
          <w:szCs w:val="40"/>
        </w:rPr>
      </w:pPr>
      <w:r w:rsidRPr="00FC6F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C83">
        <w:tab/>
      </w:r>
      <w:r w:rsidRPr="00FC6FBF">
        <w:t>presso</w:t>
      </w:r>
      <w:r>
        <w:t xml:space="preserve"> </w:t>
      </w:r>
      <w:r w:rsidR="00C315E4">
        <w:t>l’I.P.S.I.A. “Fedele Lampertico”</w:t>
      </w:r>
    </w:p>
    <w:p w:rsidR="00FC6FBF" w:rsidRPr="00552E35" w:rsidRDefault="00FC6FBF" w:rsidP="00552E35">
      <w:pPr>
        <w:ind w:left="7788" w:firstLine="708"/>
        <w:rPr>
          <w:sz w:val="36"/>
          <w:szCs w:val="36"/>
        </w:rPr>
      </w:pPr>
      <w:r w:rsidRPr="00FC6FBF">
        <w:rPr>
          <w:i/>
          <w:iCs/>
          <w:sz w:val="36"/>
          <w:szCs w:val="36"/>
        </w:rPr>
        <w:t xml:space="preserve">per un totale di </w:t>
      </w:r>
      <w:r w:rsidR="00BA719E">
        <w:rPr>
          <w:b/>
          <w:bCs/>
          <w:i/>
          <w:iCs/>
          <w:sz w:val="36"/>
          <w:szCs w:val="36"/>
        </w:rPr>
        <w:t>8</w:t>
      </w:r>
      <w:r w:rsidRPr="00FC6FBF">
        <w:rPr>
          <w:b/>
          <w:bCs/>
          <w:i/>
          <w:iCs/>
          <w:sz w:val="36"/>
          <w:szCs w:val="36"/>
        </w:rPr>
        <w:t xml:space="preserve"> ore</w:t>
      </w:r>
    </w:p>
    <w:p w:rsidR="00FC6FBF" w:rsidRPr="00FC6FBF" w:rsidRDefault="00FC6FBF" w:rsidP="00FC6FBF">
      <w:pPr>
        <w:ind w:left="5664"/>
        <w:rPr>
          <w:sz w:val="28"/>
          <w:szCs w:val="28"/>
        </w:rPr>
      </w:pPr>
      <w:r w:rsidRPr="00FC6FBF">
        <w:rPr>
          <w:sz w:val="28"/>
          <w:szCs w:val="28"/>
        </w:rPr>
        <w:t>Il responsabile del</w:t>
      </w:r>
      <w:r w:rsidRPr="00FC6FBF">
        <w:rPr>
          <w:sz w:val="28"/>
          <w:szCs w:val="28"/>
        </w:rPr>
        <w:tab/>
      </w:r>
      <w:r w:rsidRPr="00FC6FBF">
        <w:rPr>
          <w:sz w:val="28"/>
          <w:szCs w:val="28"/>
        </w:rPr>
        <w:tab/>
      </w:r>
      <w:r w:rsidRPr="00FC6FBF">
        <w:rPr>
          <w:sz w:val="28"/>
          <w:szCs w:val="28"/>
        </w:rPr>
        <w:tab/>
      </w:r>
      <w:r w:rsidRPr="00FC6FBF">
        <w:rPr>
          <w:sz w:val="28"/>
          <w:szCs w:val="28"/>
        </w:rPr>
        <w:tab/>
      </w:r>
      <w:r w:rsidRPr="00FC6FBF">
        <w:rPr>
          <w:sz w:val="28"/>
          <w:szCs w:val="28"/>
        </w:rPr>
        <w:tab/>
      </w:r>
      <w:r w:rsidRPr="00FC6FBF">
        <w:rPr>
          <w:sz w:val="28"/>
          <w:szCs w:val="28"/>
        </w:rPr>
        <w:tab/>
        <w:t>L’organizzatore de</w:t>
      </w:r>
      <w:r>
        <w:rPr>
          <w:sz w:val="28"/>
          <w:szCs w:val="28"/>
        </w:rPr>
        <w:t>l corso</w:t>
      </w:r>
      <w:r>
        <w:rPr>
          <w:sz w:val="28"/>
          <w:szCs w:val="28"/>
        </w:rPr>
        <w:br/>
        <w:t>progetto formativo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DIRIGENTE SCOLASTICO</w:t>
      </w:r>
    </w:p>
    <w:p w:rsidR="00B91CFE" w:rsidRPr="00552E35" w:rsidRDefault="00FC6FBF" w:rsidP="00552E35">
      <w:pPr>
        <w:ind w:left="4956" w:firstLine="708"/>
        <w:rPr>
          <w:sz w:val="28"/>
          <w:szCs w:val="28"/>
        </w:rPr>
      </w:pPr>
      <w:r w:rsidRPr="00FC6FBF">
        <w:rPr>
          <w:sz w:val="28"/>
          <w:szCs w:val="28"/>
        </w:rPr>
        <w:t>Prof Bevilacqua Carlo</w:t>
      </w:r>
      <w:r w:rsidR="00552E35">
        <w:rPr>
          <w:sz w:val="28"/>
          <w:szCs w:val="28"/>
        </w:rPr>
        <w:tab/>
      </w:r>
      <w:r w:rsidR="00552E35">
        <w:rPr>
          <w:sz w:val="28"/>
          <w:szCs w:val="28"/>
        </w:rPr>
        <w:tab/>
      </w:r>
      <w:r w:rsidR="00552E35">
        <w:rPr>
          <w:sz w:val="28"/>
          <w:szCs w:val="28"/>
        </w:rPr>
        <w:tab/>
      </w:r>
      <w:r w:rsidR="00552E35">
        <w:rPr>
          <w:sz w:val="28"/>
          <w:szCs w:val="28"/>
        </w:rPr>
        <w:tab/>
      </w:r>
      <w:r w:rsidR="00552E35">
        <w:rPr>
          <w:sz w:val="28"/>
          <w:szCs w:val="28"/>
        </w:rPr>
        <w:tab/>
        <w:t>Dott. Frizzo Alberto</w:t>
      </w:r>
    </w:p>
    <w:sectPr w:rsidR="00B91CFE" w:rsidRPr="00552E35" w:rsidSect="008B62C9">
      <w:pgSz w:w="16838" w:h="11906" w:orient="landscape"/>
      <w:pgMar w:top="720" w:right="720" w:bottom="720" w:left="720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EC" w:rsidRDefault="005D3DEC" w:rsidP="008B62C9">
      <w:pPr>
        <w:spacing w:after="0" w:line="240" w:lineRule="auto"/>
      </w:pPr>
      <w:r>
        <w:separator/>
      </w:r>
    </w:p>
  </w:endnote>
  <w:endnote w:type="continuationSeparator" w:id="0">
    <w:p w:rsidR="005D3DEC" w:rsidRDefault="005D3DEC" w:rsidP="008B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EC" w:rsidRDefault="005D3DEC" w:rsidP="008B62C9">
      <w:pPr>
        <w:spacing w:after="0" w:line="240" w:lineRule="auto"/>
      </w:pPr>
      <w:r>
        <w:separator/>
      </w:r>
    </w:p>
  </w:footnote>
  <w:footnote w:type="continuationSeparator" w:id="0">
    <w:p w:rsidR="005D3DEC" w:rsidRDefault="005D3DEC" w:rsidP="008B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49"/>
    <w:multiLevelType w:val="hybridMultilevel"/>
    <w:tmpl w:val="301E7BA2"/>
    <w:lvl w:ilvl="0" w:tplc="F70E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09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C5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6A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4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C5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4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05220"/>
    <w:multiLevelType w:val="hybridMultilevel"/>
    <w:tmpl w:val="0A163C32"/>
    <w:lvl w:ilvl="0" w:tplc="BC80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21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2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EF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6A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07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A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5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6E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E04A34"/>
    <w:multiLevelType w:val="hybridMultilevel"/>
    <w:tmpl w:val="FF027776"/>
    <w:lvl w:ilvl="0" w:tplc="5722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A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4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0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8A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8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0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807A4A"/>
    <w:multiLevelType w:val="hybridMultilevel"/>
    <w:tmpl w:val="6E5C4860"/>
    <w:lvl w:ilvl="0" w:tplc="10EC6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04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6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E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6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C12"/>
    <w:rsid w:val="000D43A0"/>
    <w:rsid w:val="000E3C12"/>
    <w:rsid w:val="001E4C83"/>
    <w:rsid w:val="00237521"/>
    <w:rsid w:val="0024675F"/>
    <w:rsid w:val="002B259C"/>
    <w:rsid w:val="0039353E"/>
    <w:rsid w:val="003B09FB"/>
    <w:rsid w:val="003B4863"/>
    <w:rsid w:val="003C697F"/>
    <w:rsid w:val="00442586"/>
    <w:rsid w:val="00465375"/>
    <w:rsid w:val="004F0CC9"/>
    <w:rsid w:val="005003A9"/>
    <w:rsid w:val="005125B5"/>
    <w:rsid w:val="00552E35"/>
    <w:rsid w:val="005C2E0D"/>
    <w:rsid w:val="005D3DEC"/>
    <w:rsid w:val="006666F9"/>
    <w:rsid w:val="006827F7"/>
    <w:rsid w:val="007048BB"/>
    <w:rsid w:val="00731173"/>
    <w:rsid w:val="0073130B"/>
    <w:rsid w:val="00783524"/>
    <w:rsid w:val="0082714A"/>
    <w:rsid w:val="00856849"/>
    <w:rsid w:val="00866118"/>
    <w:rsid w:val="00887DFC"/>
    <w:rsid w:val="00893918"/>
    <w:rsid w:val="008B62C9"/>
    <w:rsid w:val="00953FD3"/>
    <w:rsid w:val="00980201"/>
    <w:rsid w:val="009A6A9C"/>
    <w:rsid w:val="009B57D5"/>
    <w:rsid w:val="00A06729"/>
    <w:rsid w:val="00A33097"/>
    <w:rsid w:val="00AA6D2D"/>
    <w:rsid w:val="00AA6F0A"/>
    <w:rsid w:val="00AF6DC5"/>
    <w:rsid w:val="00B10EC1"/>
    <w:rsid w:val="00B23F10"/>
    <w:rsid w:val="00B86167"/>
    <w:rsid w:val="00B91CFE"/>
    <w:rsid w:val="00BA719E"/>
    <w:rsid w:val="00BB2946"/>
    <w:rsid w:val="00BD6510"/>
    <w:rsid w:val="00C160CF"/>
    <w:rsid w:val="00C315E4"/>
    <w:rsid w:val="00C93571"/>
    <w:rsid w:val="00CE3D9F"/>
    <w:rsid w:val="00CF2B77"/>
    <w:rsid w:val="00DD111A"/>
    <w:rsid w:val="00E509E4"/>
    <w:rsid w:val="00E537F0"/>
    <w:rsid w:val="00EA5F35"/>
    <w:rsid w:val="00EA6589"/>
    <w:rsid w:val="00EF16FD"/>
    <w:rsid w:val="00EF335D"/>
    <w:rsid w:val="00F7440A"/>
    <w:rsid w:val="00F96BE4"/>
    <w:rsid w:val="00FA38E0"/>
    <w:rsid w:val="00FB5945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C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62C9"/>
  </w:style>
  <w:style w:type="paragraph" w:styleId="Pidipagina">
    <w:name w:val="footer"/>
    <w:basedOn w:val="Normale"/>
    <w:link w:val="PidipaginaCarattere"/>
    <w:uiPriority w:val="99"/>
    <w:semiHidden/>
    <w:unhideWhenUsed/>
    <w:rsid w:val="008B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62C9"/>
  </w:style>
  <w:style w:type="paragraph" w:styleId="Paragrafoelenco">
    <w:name w:val="List Paragraph"/>
    <w:basedOn w:val="Normale"/>
    <w:uiPriority w:val="34"/>
    <w:qFormat/>
    <w:rsid w:val="003B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175A-83AF-4EB4-924A-52B6997A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</dc:creator>
  <cp:lastModifiedBy>bevilacqua</cp:lastModifiedBy>
  <cp:revision>2</cp:revision>
  <dcterms:created xsi:type="dcterms:W3CDTF">2015-04-30T11:38:00Z</dcterms:created>
  <dcterms:modified xsi:type="dcterms:W3CDTF">2015-04-30T11:38:00Z</dcterms:modified>
</cp:coreProperties>
</file>